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926" w:rsidRPr="00C92CFB" w:rsidRDefault="00527926" w:rsidP="00527926">
      <w:pPr>
        <w:pStyle w:val="1"/>
        <w:ind w:left="0" w:firstLine="0"/>
        <w:jc w:val="center"/>
        <w:rPr>
          <w:sz w:val="28"/>
          <w:szCs w:val="28"/>
        </w:rPr>
      </w:pPr>
      <w:r w:rsidRPr="00C92CFB">
        <w:rPr>
          <w:color w:val="0000FF"/>
          <w:sz w:val="28"/>
          <w:szCs w:val="28"/>
        </w:rPr>
        <w:object w:dxaOrig="1299" w:dyaOrig="20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6.25pt" o:ole="" fillcolor="window">
            <v:imagedata r:id="rId6" o:title=""/>
          </v:shape>
          <o:OLEObject Type="Embed" ProgID="Word.Picture.8" ShapeID="_x0000_i1025" DrawAspect="Content" ObjectID="_1670656569" r:id="rId7"/>
        </w:object>
      </w:r>
    </w:p>
    <w:p w:rsidR="00527926" w:rsidRPr="00C92CFB" w:rsidRDefault="00527926" w:rsidP="00527926">
      <w:pPr>
        <w:pStyle w:val="6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C92CFB">
        <w:rPr>
          <w:rFonts w:ascii="Times New Roman" w:hAnsi="Times New Roman"/>
          <w:sz w:val="28"/>
          <w:szCs w:val="28"/>
        </w:rPr>
        <w:t>ОБУХІВСЬКА МІСЬКА РАДА</w:t>
      </w:r>
    </w:p>
    <w:p w:rsidR="00527926" w:rsidRPr="00C92CFB" w:rsidRDefault="00527926" w:rsidP="00527926">
      <w:pPr>
        <w:jc w:val="center"/>
        <w:rPr>
          <w:rFonts w:ascii="Times New Roman" w:hAnsi="Times New Roman"/>
          <w:b/>
          <w:sz w:val="28"/>
          <w:szCs w:val="28"/>
        </w:rPr>
      </w:pPr>
      <w:r w:rsidRPr="00C92CFB">
        <w:rPr>
          <w:rFonts w:ascii="Times New Roman" w:hAnsi="Times New Roman"/>
          <w:b/>
          <w:sz w:val="28"/>
          <w:szCs w:val="28"/>
        </w:rPr>
        <w:t>КИЇВСЬКОЇ ОБЛАСТІ</w:t>
      </w:r>
    </w:p>
    <w:p w:rsidR="00527926" w:rsidRPr="00CC50B8" w:rsidRDefault="00527926" w:rsidP="00527926">
      <w:pPr>
        <w:jc w:val="center"/>
        <w:rPr>
          <w:rFonts w:ascii="Times New Roman" w:hAnsi="Times New Roman"/>
          <w:b/>
          <w:sz w:val="28"/>
          <w:szCs w:val="28"/>
        </w:rPr>
      </w:pPr>
      <w:r w:rsidRPr="00C92CFB"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527926" w:rsidRPr="005E5443" w:rsidRDefault="00527926" w:rsidP="0052792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  <w:r w:rsidRPr="00C92CFB">
        <w:rPr>
          <w:rFonts w:ascii="Times New Roman" w:hAnsi="Times New Roman"/>
          <w:b/>
          <w:sz w:val="28"/>
          <w:szCs w:val="28"/>
        </w:rPr>
        <w:t xml:space="preserve"> №</w:t>
      </w:r>
      <w:r w:rsidR="006236AD">
        <w:rPr>
          <w:rFonts w:ascii="Times New Roman" w:hAnsi="Times New Roman"/>
          <w:b/>
          <w:sz w:val="28"/>
          <w:szCs w:val="28"/>
        </w:rPr>
        <w:t>607</w:t>
      </w:r>
    </w:p>
    <w:p w:rsidR="00527926" w:rsidRDefault="00527926" w:rsidP="0052792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  </w:t>
      </w:r>
      <w:r w:rsidR="005E5443">
        <w:rPr>
          <w:rFonts w:ascii="Times New Roman" w:hAnsi="Times New Roman"/>
          <w:sz w:val="28"/>
          <w:szCs w:val="28"/>
        </w:rPr>
        <w:t xml:space="preserve">   </w:t>
      </w:r>
      <w:r w:rsidR="006236AD">
        <w:rPr>
          <w:rFonts w:ascii="Times New Roman" w:hAnsi="Times New Roman"/>
          <w:sz w:val="28"/>
          <w:szCs w:val="28"/>
        </w:rPr>
        <w:t>23</w:t>
      </w:r>
      <w:r w:rsidR="005E5443">
        <w:rPr>
          <w:rFonts w:ascii="Times New Roman" w:hAnsi="Times New Roman"/>
          <w:sz w:val="28"/>
          <w:szCs w:val="28"/>
        </w:rPr>
        <w:t xml:space="preserve">      грудня </w:t>
      </w:r>
      <w:r w:rsidR="004063B8">
        <w:rPr>
          <w:rFonts w:ascii="Times New Roman" w:hAnsi="Times New Roman"/>
          <w:sz w:val="28"/>
          <w:szCs w:val="28"/>
        </w:rPr>
        <w:t>2020</w:t>
      </w:r>
      <w:r w:rsidR="00422FD8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5E5443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C92CFB">
        <w:rPr>
          <w:rFonts w:ascii="Times New Roman" w:hAnsi="Times New Roman"/>
          <w:sz w:val="28"/>
          <w:szCs w:val="28"/>
        </w:rPr>
        <w:tab/>
        <w:t>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2CFB">
        <w:rPr>
          <w:rFonts w:ascii="Times New Roman" w:hAnsi="Times New Roman"/>
          <w:sz w:val="28"/>
          <w:szCs w:val="28"/>
        </w:rPr>
        <w:t>Обухів</w:t>
      </w:r>
    </w:p>
    <w:p w:rsidR="00527926" w:rsidRPr="00B603CB" w:rsidRDefault="00527926" w:rsidP="005279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7926" w:rsidRPr="00B603CB" w:rsidRDefault="002D2274" w:rsidP="005279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03CB">
        <w:rPr>
          <w:rFonts w:ascii="Times New Roman" w:hAnsi="Times New Roman" w:cs="Times New Roman"/>
          <w:sz w:val="28"/>
          <w:szCs w:val="28"/>
        </w:rPr>
        <w:t xml:space="preserve">Про затвердження </w:t>
      </w:r>
      <w:r w:rsidR="00BB7E8F">
        <w:rPr>
          <w:rFonts w:ascii="Times New Roman" w:hAnsi="Times New Roman" w:cs="Times New Roman"/>
          <w:sz w:val="28"/>
          <w:szCs w:val="28"/>
        </w:rPr>
        <w:t>переліку та тарифів</w:t>
      </w:r>
      <w:r w:rsidRPr="00B603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2274" w:rsidRPr="00B603CB" w:rsidRDefault="002D2274" w:rsidP="005279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03CB">
        <w:rPr>
          <w:rFonts w:ascii="Times New Roman" w:hAnsi="Times New Roman" w:cs="Times New Roman"/>
          <w:sz w:val="28"/>
          <w:szCs w:val="28"/>
        </w:rPr>
        <w:t>платних соціальних послуг</w:t>
      </w:r>
      <w:r w:rsidR="00BB7E8F">
        <w:rPr>
          <w:rFonts w:ascii="Times New Roman" w:hAnsi="Times New Roman" w:cs="Times New Roman"/>
          <w:sz w:val="28"/>
          <w:szCs w:val="28"/>
        </w:rPr>
        <w:t xml:space="preserve">, які надаються </w:t>
      </w:r>
    </w:p>
    <w:p w:rsidR="002D2274" w:rsidRPr="00B603CB" w:rsidRDefault="002D2274" w:rsidP="005279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03CB">
        <w:rPr>
          <w:rFonts w:ascii="Times New Roman" w:hAnsi="Times New Roman" w:cs="Times New Roman"/>
          <w:sz w:val="28"/>
          <w:szCs w:val="28"/>
        </w:rPr>
        <w:t xml:space="preserve">Територіальним центром надання соціальних </w:t>
      </w:r>
    </w:p>
    <w:p w:rsidR="00527926" w:rsidRDefault="002D2274" w:rsidP="005279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03CB">
        <w:rPr>
          <w:rFonts w:ascii="Times New Roman" w:hAnsi="Times New Roman" w:cs="Times New Roman"/>
          <w:sz w:val="28"/>
          <w:szCs w:val="28"/>
        </w:rPr>
        <w:t>послуг Обухівської міської ради Київської області</w:t>
      </w:r>
    </w:p>
    <w:p w:rsidR="00BB7E8F" w:rsidRDefault="00BB7E8F" w:rsidP="005279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2021 рік</w:t>
      </w:r>
    </w:p>
    <w:p w:rsidR="00B603CB" w:rsidRPr="00B603CB" w:rsidRDefault="00B603CB" w:rsidP="005279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7926" w:rsidRPr="00B603CB" w:rsidRDefault="00527926" w:rsidP="005279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2274" w:rsidRPr="00B603CB" w:rsidRDefault="002D2274" w:rsidP="002D227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B603CB">
        <w:rPr>
          <w:rFonts w:ascii="Times New Roman" w:hAnsi="Times New Roman"/>
          <w:bCs/>
          <w:sz w:val="28"/>
          <w:szCs w:val="28"/>
        </w:rPr>
        <w:t xml:space="preserve">             Розглянувши подання Територіального центру надання соціальних Обухівської міської ради від  </w:t>
      </w:r>
      <w:r w:rsidR="00713CFA" w:rsidRPr="00B603CB">
        <w:rPr>
          <w:rFonts w:ascii="Times New Roman" w:hAnsi="Times New Roman"/>
          <w:bCs/>
          <w:sz w:val="28"/>
          <w:szCs w:val="28"/>
        </w:rPr>
        <w:t>11.12</w:t>
      </w:r>
      <w:r w:rsidRPr="00B603CB">
        <w:rPr>
          <w:rFonts w:ascii="Times New Roman" w:hAnsi="Times New Roman"/>
          <w:bCs/>
          <w:sz w:val="28"/>
          <w:szCs w:val="28"/>
        </w:rPr>
        <w:t xml:space="preserve">.2020 № </w:t>
      </w:r>
      <w:r w:rsidR="00B603CB" w:rsidRPr="00B603CB">
        <w:rPr>
          <w:rFonts w:ascii="Times New Roman" w:hAnsi="Times New Roman"/>
          <w:bCs/>
          <w:sz w:val="28"/>
          <w:szCs w:val="28"/>
        </w:rPr>
        <w:t>110</w:t>
      </w:r>
      <w:r w:rsidRPr="00B603CB">
        <w:rPr>
          <w:rFonts w:ascii="Times New Roman" w:hAnsi="Times New Roman"/>
          <w:bCs/>
          <w:sz w:val="28"/>
          <w:szCs w:val="28"/>
        </w:rPr>
        <w:t xml:space="preserve">, керуючись </w:t>
      </w:r>
      <w:r w:rsidR="00CA5F92">
        <w:rPr>
          <w:rFonts w:ascii="Times New Roman" w:hAnsi="Times New Roman"/>
          <w:sz w:val="28"/>
          <w:szCs w:val="28"/>
        </w:rPr>
        <w:t>вимогами Закону України  «</w:t>
      </w:r>
      <w:r w:rsidRPr="00B603CB">
        <w:rPr>
          <w:rFonts w:ascii="Times New Roman" w:hAnsi="Times New Roman"/>
          <w:sz w:val="28"/>
          <w:szCs w:val="28"/>
        </w:rPr>
        <w:t xml:space="preserve">Про соціальні послуги», постановами Кабінету Міністрів України від </w:t>
      </w:r>
      <w:r w:rsidR="00B603CB" w:rsidRPr="00B603CB">
        <w:rPr>
          <w:rFonts w:ascii="Times New Roman" w:hAnsi="Times New Roman"/>
          <w:sz w:val="28"/>
          <w:szCs w:val="28"/>
        </w:rPr>
        <w:t>01.06.2020</w:t>
      </w:r>
      <w:r w:rsidRPr="00B603CB">
        <w:rPr>
          <w:rFonts w:ascii="Times New Roman" w:hAnsi="Times New Roman"/>
          <w:sz w:val="28"/>
          <w:szCs w:val="28"/>
        </w:rPr>
        <w:t xml:space="preserve">  №</w:t>
      </w:r>
      <w:r w:rsidR="00B603CB" w:rsidRPr="00B603CB">
        <w:rPr>
          <w:rFonts w:ascii="Times New Roman" w:hAnsi="Times New Roman"/>
          <w:sz w:val="28"/>
          <w:szCs w:val="28"/>
        </w:rPr>
        <w:t>587</w:t>
      </w:r>
      <w:r w:rsidRPr="00B603CB">
        <w:rPr>
          <w:rFonts w:ascii="Times New Roman" w:hAnsi="Times New Roman"/>
          <w:sz w:val="28"/>
          <w:szCs w:val="28"/>
        </w:rPr>
        <w:t xml:space="preserve">  «Про порядок надання </w:t>
      </w:r>
      <w:r w:rsidR="00B603CB" w:rsidRPr="00B603CB">
        <w:rPr>
          <w:rFonts w:ascii="Times New Roman" w:hAnsi="Times New Roman"/>
          <w:sz w:val="28"/>
          <w:szCs w:val="28"/>
        </w:rPr>
        <w:t>соціальних послуг</w:t>
      </w:r>
      <w:r w:rsidRPr="00B603CB">
        <w:rPr>
          <w:rFonts w:ascii="Times New Roman" w:hAnsi="Times New Roman"/>
          <w:sz w:val="28"/>
          <w:szCs w:val="28"/>
        </w:rPr>
        <w:t>»,  від 01.06.2020 №428 «Про затвердження Порядку регулювання тарифів на  соціальні послуги», від 01.06.2020 «Про  затвердження Порядку  установлення диференційованої плати за надання соціальних послуг», від 29.12.2009. №1417 «Деякі питання діяльності територіальних центрів соціального обслуговуван</w:t>
      </w:r>
      <w:r w:rsidR="00CA5F92">
        <w:rPr>
          <w:rFonts w:ascii="Times New Roman" w:hAnsi="Times New Roman"/>
          <w:sz w:val="28"/>
          <w:szCs w:val="28"/>
        </w:rPr>
        <w:t>ня (надання соціальних послуг)»</w:t>
      </w:r>
      <w:r w:rsidRPr="00B603CB">
        <w:rPr>
          <w:rFonts w:ascii="Times New Roman" w:hAnsi="Times New Roman"/>
          <w:sz w:val="28"/>
          <w:szCs w:val="28"/>
        </w:rPr>
        <w:t xml:space="preserve">, Положенням про  Територіальний  центр </w:t>
      </w:r>
      <w:r w:rsidR="00713CFA" w:rsidRPr="00B603CB">
        <w:rPr>
          <w:rFonts w:ascii="Times New Roman" w:hAnsi="Times New Roman"/>
          <w:sz w:val="28"/>
          <w:szCs w:val="28"/>
        </w:rPr>
        <w:t xml:space="preserve">надання соціальних послуг </w:t>
      </w:r>
      <w:r w:rsidRPr="00B603CB">
        <w:rPr>
          <w:rFonts w:ascii="Times New Roman" w:hAnsi="Times New Roman"/>
          <w:sz w:val="28"/>
          <w:szCs w:val="28"/>
        </w:rPr>
        <w:t>Обухівської міської ради Київської області</w:t>
      </w:r>
      <w:r w:rsidRPr="00B603CB">
        <w:rPr>
          <w:rFonts w:ascii="Times New Roman" w:hAnsi="Times New Roman"/>
          <w:bCs/>
          <w:sz w:val="28"/>
          <w:szCs w:val="28"/>
        </w:rPr>
        <w:t>,</w:t>
      </w:r>
      <w:r w:rsidR="00BB7E8F">
        <w:rPr>
          <w:rFonts w:ascii="Times New Roman" w:hAnsi="Times New Roman"/>
          <w:bCs/>
          <w:sz w:val="28"/>
          <w:szCs w:val="28"/>
        </w:rPr>
        <w:t xml:space="preserve"> Положенням про умови</w:t>
      </w:r>
      <w:r w:rsidRPr="00B603CB">
        <w:rPr>
          <w:rFonts w:ascii="Times New Roman" w:hAnsi="Times New Roman"/>
          <w:bCs/>
          <w:sz w:val="28"/>
          <w:szCs w:val="28"/>
        </w:rPr>
        <w:t xml:space="preserve"> </w:t>
      </w:r>
      <w:r w:rsidR="00BB7E8F">
        <w:rPr>
          <w:rFonts w:ascii="Times New Roman" w:hAnsi="Times New Roman"/>
          <w:bCs/>
          <w:sz w:val="28"/>
          <w:szCs w:val="28"/>
        </w:rPr>
        <w:t xml:space="preserve">та порядок надання платних соціальних послуг Територіальним центром надання соціальних послуг Обухівської міської ради Київської області, </w:t>
      </w:r>
      <w:r w:rsidRPr="00B603CB">
        <w:rPr>
          <w:rFonts w:ascii="Times New Roman" w:hAnsi="Times New Roman"/>
          <w:bCs/>
          <w:sz w:val="28"/>
          <w:szCs w:val="28"/>
        </w:rPr>
        <w:t>Законом України «Про місцеве самоврядування в Україні</w:t>
      </w:r>
      <w:r w:rsidR="00713CFA" w:rsidRPr="00B603CB">
        <w:rPr>
          <w:rFonts w:ascii="Times New Roman" w:hAnsi="Times New Roman"/>
          <w:i/>
          <w:sz w:val="28"/>
          <w:szCs w:val="28"/>
        </w:rPr>
        <w:t>»</w:t>
      </w:r>
    </w:p>
    <w:p w:rsidR="00B603CB" w:rsidRDefault="00B603CB" w:rsidP="002D227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B603CB" w:rsidRPr="00B603CB" w:rsidRDefault="00B603CB" w:rsidP="002D2274">
      <w:p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527926" w:rsidRPr="00B603CB" w:rsidRDefault="00527926" w:rsidP="005279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03CB">
        <w:rPr>
          <w:rFonts w:ascii="Times New Roman" w:hAnsi="Times New Roman" w:cs="Times New Roman"/>
          <w:b/>
          <w:sz w:val="28"/>
          <w:szCs w:val="28"/>
        </w:rPr>
        <w:t>ВИКОНАВЧИЙ КОМІТЕТ ОБУХІВСЬКОЇ МІСЬКОЇ РАДИ</w:t>
      </w:r>
    </w:p>
    <w:p w:rsidR="00527926" w:rsidRDefault="00527926" w:rsidP="005279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03CB">
        <w:rPr>
          <w:rFonts w:ascii="Times New Roman" w:hAnsi="Times New Roman" w:cs="Times New Roman"/>
          <w:b/>
          <w:sz w:val="28"/>
          <w:szCs w:val="28"/>
        </w:rPr>
        <w:t>ВИРІШИВ:</w:t>
      </w:r>
    </w:p>
    <w:p w:rsidR="004F1A3E" w:rsidRPr="00B603CB" w:rsidRDefault="004F1A3E" w:rsidP="005279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3CFA" w:rsidRPr="00B603CB" w:rsidRDefault="00713CFA" w:rsidP="00713CFA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603CB">
        <w:rPr>
          <w:rFonts w:ascii="Times New Roman" w:hAnsi="Times New Roman" w:cs="Times New Roman"/>
          <w:sz w:val="28"/>
          <w:szCs w:val="28"/>
        </w:rPr>
        <w:t xml:space="preserve">        1. Затвердити </w:t>
      </w:r>
      <w:bookmarkStart w:id="0" w:name="8"/>
      <w:bookmarkStart w:id="1" w:name="9"/>
      <w:bookmarkEnd w:id="0"/>
      <w:bookmarkEnd w:id="1"/>
      <w:r w:rsidR="00BB7E8F">
        <w:rPr>
          <w:rFonts w:ascii="Times New Roman" w:hAnsi="Times New Roman" w:cs="Times New Roman"/>
          <w:iCs/>
          <w:sz w:val="28"/>
          <w:szCs w:val="28"/>
        </w:rPr>
        <w:t xml:space="preserve">перелік та тарифи </w:t>
      </w:r>
      <w:r w:rsidRPr="00B603CB">
        <w:rPr>
          <w:rFonts w:ascii="Times New Roman" w:hAnsi="Times New Roman" w:cs="Times New Roman"/>
          <w:iCs/>
          <w:sz w:val="28"/>
          <w:szCs w:val="28"/>
        </w:rPr>
        <w:t xml:space="preserve"> платних  соціальних послуг</w:t>
      </w:r>
      <w:r w:rsidR="00BB7E8F">
        <w:rPr>
          <w:rFonts w:ascii="Times New Roman" w:hAnsi="Times New Roman" w:cs="Times New Roman"/>
          <w:iCs/>
          <w:sz w:val="28"/>
          <w:szCs w:val="28"/>
        </w:rPr>
        <w:t xml:space="preserve"> , які надаються </w:t>
      </w:r>
      <w:r w:rsidRPr="00B603CB">
        <w:rPr>
          <w:rFonts w:ascii="Times New Roman" w:hAnsi="Times New Roman" w:cs="Times New Roman"/>
          <w:iCs/>
          <w:sz w:val="28"/>
          <w:szCs w:val="28"/>
        </w:rPr>
        <w:t xml:space="preserve">  Територіальним центром надання соціальних послуг  Обухівської </w:t>
      </w:r>
      <w:r w:rsidR="00BB7E8F">
        <w:rPr>
          <w:rFonts w:ascii="Times New Roman" w:hAnsi="Times New Roman" w:cs="Times New Roman"/>
          <w:iCs/>
          <w:sz w:val="28"/>
          <w:szCs w:val="28"/>
        </w:rPr>
        <w:t>міської ради Київської області  на 2021 рік згідно додатку.</w:t>
      </w:r>
    </w:p>
    <w:p w:rsidR="00527926" w:rsidRPr="00B603CB" w:rsidRDefault="00713CFA" w:rsidP="00713C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03CB">
        <w:rPr>
          <w:rFonts w:ascii="Times New Roman" w:hAnsi="Times New Roman" w:cs="Times New Roman"/>
          <w:sz w:val="28"/>
          <w:szCs w:val="28"/>
        </w:rPr>
        <w:t xml:space="preserve">       </w:t>
      </w:r>
      <w:bookmarkStart w:id="2" w:name="10"/>
      <w:bookmarkEnd w:id="2"/>
      <w:r w:rsidRPr="00B603CB">
        <w:rPr>
          <w:rFonts w:ascii="Times New Roman" w:hAnsi="Times New Roman" w:cs="Times New Roman"/>
          <w:sz w:val="28"/>
          <w:szCs w:val="28"/>
        </w:rPr>
        <w:t xml:space="preserve"> 2. Контроль за виконанням цього рішення покласти </w:t>
      </w:r>
      <w:r w:rsidR="00B603CB" w:rsidRPr="00B603CB">
        <w:rPr>
          <w:rFonts w:ascii="Times New Roman" w:hAnsi="Times New Roman" w:cs="Times New Roman"/>
          <w:sz w:val="28"/>
          <w:szCs w:val="28"/>
        </w:rPr>
        <w:t>на заступника</w:t>
      </w:r>
      <w:r w:rsidRPr="00B603CB">
        <w:rPr>
          <w:rFonts w:ascii="Times New Roman" w:hAnsi="Times New Roman" w:cs="Times New Roman"/>
          <w:sz w:val="28"/>
          <w:szCs w:val="28"/>
        </w:rPr>
        <w:t xml:space="preserve"> міського голови Шевченко А.В.</w:t>
      </w:r>
    </w:p>
    <w:p w:rsidR="00B603CB" w:rsidRDefault="00B603CB" w:rsidP="00713C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7926" w:rsidRPr="00B603CB" w:rsidRDefault="00527926" w:rsidP="005279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p w:rsidR="00527926" w:rsidRDefault="00527926" w:rsidP="00551B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E8F">
        <w:rPr>
          <w:rFonts w:ascii="Times New Roman" w:hAnsi="Times New Roman" w:cs="Times New Roman"/>
          <w:sz w:val="28"/>
          <w:szCs w:val="28"/>
        </w:rPr>
        <w:t>Обухівський міський голова</w:t>
      </w:r>
      <w:r w:rsidRPr="00BB7E8F">
        <w:rPr>
          <w:rFonts w:ascii="Times New Roman" w:hAnsi="Times New Roman" w:cs="Times New Roman"/>
          <w:sz w:val="28"/>
          <w:szCs w:val="28"/>
        </w:rPr>
        <w:tab/>
      </w:r>
      <w:r w:rsidRPr="00BB7E8F">
        <w:rPr>
          <w:rFonts w:ascii="Times New Roman" w:hAnsi="Times New Roman" w:cs="Times New Roman"/>
          <w:sz w:val="28"/>
          <w:szCs w:val="28"/>
        </w:rPr>
        <w:tab/>
      </w:r>
      <w:r w:rsidRPr="00BB7E8F">
        <w:rPr>
          <w:rFonts w:ascii="Times New Roman" w:hAnsi="Times New Roman" w:cs="Times New Roman"/>
          <w:sz w:val="28"/>
          <w:szCs w:val="28"/>
        </w:rPr>
        <w:tab/>
      </w:r>
      <w:r w:rsidR="006236AD">
        <w:rPr>
          <w:rFonts w:ascii="Times New Roman" w:hAnsi="Times New Roman" w:cs="Times New Roman"/>
          <w:sz w:val="28"/>
          <w:szCs w:val="28"/>
        </w:rPr>
        <w:t>(підпис)</w:t>
      </w:r>
      <w:r w:rsidRPr="00BB7E8F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BB7E8F">
        <w:rPr>
          <w:rFonts w:ascii="Times New Roman" w:hAnsi="Times New Roman" w:cs="Times New Roman"/>
          <w:sz w:val="28"/>
          <w:szCs w:val="28"/>
        </w:rPr>
        <w:tab/>
        <w:t xml:space="preserve">     О.М. </w:t>
      </w:r>
      <w:proofErr w:type="spellStart"/>
      <w:r w:rsidRPr="00BB7E8F">
        <w:rPr>
          <w:rFonts w:ascii="Times New Roman" w:hAnsi="Times New Roman" w:cs="Times New Roman"/>
          <w:sz w:val="28"/>
          <w:szCs w:val="28"/>
        </w:rPr>
        <w:t>Левченко</w:t>
      </w:r>
      <w:proofErr w:type="spellEnd"/>
    </w:p>
    <w:p w:rsidR="00551B26" w:rsidRDefault="00551B26" w:rsidP="00551B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03CB" w:rsidRPr="00CC50B8" w:rsidRDefault="00527926" w:rsidP="0052792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13CFA">
        <w:rPr>
          <w:rFonts w:ascii="Times New Roman" w:hAnsi="Times New Roman" w:cs="Times New Roman"/>
          <w:sz w:val="20"/>
          <w:szCs w:val="20"/>
        </w:rPr>
        <w:t>Короленко З.</w:t>
      </w:r>
    </w:p>
    <w:sectPr w:rsidR="00B603CB" w:rsidRPr="00CC50B8" w:rsidSect="00551B26">
      <w:pgSz w:w="11906" w:h="16838"/>
      <w:pgMar w:top="426" w:right="850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B976E2"/>
    <w:multiLevelType w:val="hybridMultilevel"/>
    <w:tmpl w:val="FD16E16A"/>
    <w:lvl w:ilvl="0" w:tplc="4A6800D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254A1"/>
    <w:rsid w:val="002D2274"/>
    <w:rsid w:val="004063B8"/>
    <w:rsid w:val="00422FD8"/>
    <w:rsid w:val="004E48B5"/>
    <w:rsid w:val="004F1A3E"/>
    <w:rsid w:val="00527926"/>
    <w:rsid w:val="00532B73"/>
    <w:rsid w:val="00551B26"/>
    <w:rsid w:val="005E5443"/>
    <w:rsid w:val="006236AD"/>
    <w:rsid w:val="00713CFA"/>
    <w:rsid w:val="007254A1"/>
    <w:rsid w:val="009A5F12"/>
    <w:rsid w:val="00B603CB"/>
    <w:rsid w:val="00BB7E8F"/>
    <w:rsid w:val="00C64B6D"/>
    <w:rsid w:val="00CA5F92"/>
    <w:rsid w:val="00D76202"/>
    <w:rsid w:val="00F95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926"/>
    <w:rPr>
      <w:rFonts w:eastAsiaTheme="minorEastAsia"/>
      <w:lang w:eastAsia="uk-UA"/>
    </w:rPr>
  </w:style>
  <w:style w:type="paragraph" w:styleId="1">
    <w:name w:val="heading 1"/>
    <w:basedOn w:val="a"/>
    <w:next w:val="a"/>
    <w:link w:val="10"/>
    <w:uiPriority w:val="99"/>
    <w:qFormat/>
    <w:rsid w:val="00527926"/>
    <w:pPr>
      <w:keepNext/>
      <w:spacing w:after="0" w:line="240" w:lineRule="auto"/>
      <w:ind w:left="3540" w:firstLine="708"/>
      <w:jc w:val="right"/>
      <w:outlineLvl w:val="0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27926"/>
    <w:pPr>
      <w:spacing w:before="240" w:after="60" w:line="240" w:lineRule="auto"/>
      <w:jc w:val="right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27926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27926"/>
    <w:rPr>
      <w:rFonts w:ascii="Calibri" w:eastAsia="Times New Roman" w:hAnsi="Calibri" w:cs="Times New Roman"/>
      <w:b/>
      <w:bCs/>
      <w:lang w:eastAsia="ru-RU"/>
    </w:rPr>
  </w:style>
  <w:style w:type="paragraph" w:styleId="a3">
    <w:name w:val="List Paragraph"/>
    <w:basedOn w:val="a"/>
    <w:uiPriority w:val="34"/>
    <w:qFormat/>
    <w:rsid w:val="005279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926"/>
    <w:rPr>
      <w:rFonts w:eastAsiaTheme="minorEastAsia"/>
      <w:lang w:eastAsia="uk-UA"/>
    </w:rPr>
  </w:style>
  <w:style w:type="paragraph" w:styleId="1">
    <w:name w:val="heading 1"/>
    <w:basedOn w:val="a"/>
    <w:next w:val="a"/>
    <w:link w:val="10"/>
    <w:uiPriority w:val="99"/>
    <w:qFormat/>
    <w:rsid w:val="00527926"/>
    <w:pPr>
      <w:keepNext/>
      <w:spacing w:after="0" w:line="240" w:lineRule="auto"/>
      <w:ind w:left="3540" w:firstLine="708"/>
      <w:jc w:val="right"/>
      <w:outlineLvl w:val="0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27926"/>
    <w:pPr>
      <w:spacing w:before="240" w:after="60" w:line="240" w:lineRule="auto"/>
      <w:jc w:val="right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27926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27926"/>
    <w:rPr>
      <w:rFonts w:ascii="Calibri" w:eastAsia="Times New Roman" w:hAnsi="Calibri" w:cs="Times New Roman"/>
      <w:b/>
      <w:bCs/>
      <w:lang w:eastAsia="ru-RU"/>
    </w:rPr>
  </w:style>
  <w:style w:type="paragraph" w:styleId="a3">
    <w:name w:val="List Paragraph"/>
    <w:basedOn w:val="a"/>
    <w:uiPriority w:val="34"/>
    <w:qFormat/>
    <w:rsid w:val="005279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64587-7537-4CE3-9073-D8EEF8954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1105</Words>
  <Characters>631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khj</cp:lastModifiedBy>
  <cp:revision>18</cp:revision>
  <cp:lastPrinted>2020-12-12T15:50:00Z</cp:lastPrinted>
  <dcterms:created xsi:type="dcterms:W3CDTF">2019-10-31T13:01:00Z</dcterms:created>
  <dcterms:modified xsi:type="dcterms:W3CDTF">2020-12-28T08:30:00Z</dcterms:modified>
</cp:coreProperties>
</file>